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5"/>
      </w:tblGrid>
      <w:tr w:rsidR="00F01ED1" w14:paraId="2C58BE41" w14:textId="77777777" w:rsidTr="00F01ED1">
        <w:trPr>
          <w:trHeight w:val="286"/>
        </w:trPr>
        <w:tc>
          <w:tcPr>
            <w:tcW w:w="1894" w:type="dxa"/>
          </w:tcPr>
          <w:p w14:paraId="10A8C19C" w14:textId="77777777" w:rsidR="00F01ED1" w:rsidRDefault="00F01ED1"/>
        </w:tc>
        <w:tc>
          <w:tcPr>
            <w:tcW w:w="1894" w:type="dxa"/>
          </w:tcPr>
          <w:p w14:paraId="35183EB6" w14:textId="77777777" w:rsidR="00F01ED1" w:rsidRDefault="00F01ED1">
            <w:r>
              <w:t>Outstanding</w:t>
            </w:r>
          </w:p>
        </w:tc>
        <w:tc>
          <w:tcPr>
            <w:tcW w:w="1894" w:type="dxa"/>
          </w:tcPr>
          <w:p w14:paraId="7E2A9911" w14:textId="77777777" w:rsidR="00F01ED1" w:rsidRDefault="00F01ED1">
            <w:r>
              <w:t>Excellent</w:t>
            </w:r>
          </w:p>
        </w:tc>
        <w:tc>
          <w:tcPr>
            <w:tcW w:w="1894" w:type="dxa"/>
          </w:tcPr>
          <w:p w14:paraId="433F0FEC" w14:textId="77777777" w:rsidR="00F01ED1" w:rsidRDefault="00F01ED1">
            <w:r>
              <w:t>Average</w:t>
            </w:r>
          </w:p>
        </w:tc>
        <w:tc>
          <w:tcPr>
            <w:tcW w:w="1895" w:type="dxa"/>
          </w:tcPr>
          <w:p w14:paraId="65529631" w14:textId="77777777" w:rsidR="00F01ED1" w:rsidRDefault="00F01ED1">
            <w:r>
              <w:t>Below Average</w:t>
            </w:r>
          </w:p>
        </w:tc>
      </w:tr>
      <w:tr w:rsidR="00F01ED1" w14:paraId="7AE7BDA4" w14:textId="77777777" w:rsidTr="009C331D">
        <w:trPr>
          <w:trHeight w:val="3293"/>
        </w:trPr>
        <w:tc>
          <w:tcPr>
            <w:tcW w:w="1894" w:type="dxa"/>
          </w:tcPr>
          <w:p w14:paraId="63877F08" w14:textId="3650A054" w:rsidR="00F01ED1" w:rsidRDefault="00F01ED1">
            <w:r w:rsidRPr="00F01ED1">
              <w:rPr>
                <w:color w:val="8064A2" w:themeColor="accent4"/>
              </w:rPr>
              <w:t>Common element</w:t>
            </w:r>
            <w:r>
              <w:t xml:space="preserve"> </w:t>
            </w:r>
            <w:r w:rsidRPr="00F01ED1">
              <w:rPr>
                <w:color w:val="8064A2" w:themeColor="accent4"/>
              </w:rPr>
              <w:t>(picture, word, phrase, etc</w:t>
            </w:r>
            <w:r w:rsidR="001F3069">
              <w:rPr>
                <w:color w:val="8064A2" w:themeColor="accent4"/>
              </w:rPr>
              <w:t>.</w:t>
            </w:r>
            <w:bookmarkStart w:id="0" w:name="_GoBack"/>
            <w:bookmarkEnd w:id="0"/>
            <w:r w:rsidRPr="00F01ED1">
              <w:rPr>
                <w:color w:val="8064A2" w:themeColor="accent4"/>
              </w:rPr>
              <w:t>):</w:t>
            </w:r>
          </w:p>
          <w:p w14:paraId="60213151" w14:textId="77777777" w:rsidR="00F01ED1" w:rsidRPr="009C331D" w:rsidRDefault="00F01ED1">
            <w:pPr>
              <w:rPr>
                <w:sz w:val="20"/>
                <w:szCs w:val="20"/>
              </w:rPr>
            </w:pPr>
            <w:r w:rsidRPr="009C331D">
              <w:rPr>
                <w:sz w:val="20"/>
                <w:szCs w:val="20"/>
              </w:rPr>
              <w:t>The series must present a cohesive unit of memes. An audience must be able to tell that these memes are all interconnected in some way.</w:t>
            </w:r>
          </w:p>
        </w:tc>
        <w:tc>
          <w:tcPr>
            <w:tcW w:w="1894" w:type="dxa"/>
          </w:tcPr>
          <w:p w14:paraId="746DE157" w14:textId="41252FAD" w:rsidR="00F01ED1" w:rsidRDefault="00F01ED1"/>
        </w:tc>
        <w:tc>
          <w:tcPr>
            <w:tcW w:w="1894" w:type="dxa"/>
          </w:tcPr>
          <w:p w14:paraId="366ABC8B" w14:textId="77777777" w:rsidR="00F01ED1" w:rsidRDefault="00F01ED1"/>
        </w:tc>
        <w:tc>
          <w:tcPr>
            <w:tcW w:w="1894" w:type="dxa"/>
          </w:tcPr>
          <w:p w14:paraId="37CFF6BD" w14:textId="77777777" w:rsidR="00F01ED1" w:rsidRDefault="00F01ED1"/>
        </w:tc>
        <w:tc>
          <w:tcPr>
            <w:tcW w:w="1895" w:type="dxa"/>
          </w:tcPr>
          <w:p w14:paraId="40398D1F" w14:textId="77777777" w:rsidR="00F01ED1" w:rsidRDefault="00F01ED1"/>
        </w:tc>
      </w:tr>
      <w:tr w:rsidR="00F01ED1" w14:paraId="5A4A49EC" w14:textId="77777777" w:rsidTr="009C331D">
        <w:trPr>
          <w:trHeight w:val="2870"/>
        </w:trPr>
        <w:tc>
          <w:tcPr>
            <w:tcW w:w="1894" w:type="dxa"/>
          </w:tcPr>
          <w:p w14:paraId="2763458D" w14:textId="77777777" w:rsidR="00F01ED1" w:rsidRPr="00F01ED1" w:rsidRDefault="00F01ED1">
            <w:pPr>
              <w:rPr>
                <w:color w:val="8064A2" w:themeColor="accent4"/>
              </w:rPr>
            </w:pPr>
            <w:r w:rsidRPr="00F01ED1">
              <w:rPr>
                <w:color w:val="8064A2" w:themeColor="accent4"/>
              </w:rPr>
              <w:t>Distinctive feature</w:t>
            </w:r>
          </w:p>
          <w:p w14:paraId="266FE733" w14:textId="070FDFB4" w:rsidR="00F01ED1" w:rsidRDefault="00F01ED1">
            <w:r>
              <w:t>(</w:t>
            </w:r>
            <w:proofErr w:type="gramStart"/>
            <w:r w:rsidRPr="00F01ED1">
              <w:rPr>
                <w:color w:val="8064A2" w:themeColor="accent4"/>
              </w:rPr>
              <w:t>picture</w:t>
            </w:r>
            <w:proofErr w:type="gramEnd"/>
            <w:r w:rsidRPr="00F01ED1">
              <w:rPr>
                <w:color w:val="8064A2" w:themeColor="accent4"/>
              </w:rPr>
              <w:t>, word, phrase, etc</w:t>
            </w:r>
            <w:r w:rsidR="00A34AEE">
              <w:rPr>
                <w:color w:val="8064A2" w:themeColor="accent4"/>
              </w:rPr>
              <w:t>.</w:t>
            </w:r>
            <w:r w:rsidRPr="00F01ED1">
              <w:rPr>
                <w:color w:val="8064A2" w:themeColor="accent4"/>
              </w:rPr>
              <w:t>):</w:t>
            </w:r>
            <w:r>
              <w:rPr>
                <w:color w:val="8064A2" w:themeColor="accent4"/>
              </w:rPr>
              <w:br/>
            </w:r>
            <w:r w:rsidRPr="009C331D">
              <w:rPr>
                <w:sz w:val="20"/>
                <w:szCs w:val="20"/>
              </w:rPr>
              <w:t>Each meme in the series must contain a distinctive feature that makes it unique from the others in the series.</w:t>
            </w:r>
          </w:p>
        </w:tc>
        <w:tc>
          <w:tcPr>
            <w:tcW w:w="1894" w:type="dxa"/>
          </w:tcPr>
          <w:p w14:paraId="2E05531D" w14:textId="4AA2DA70" w:rsidR="00F01ED1" w:rsidRDefault="00F01ED1"/>
        </w:tc>
        <w:tc>
          <w:tcPr>
            <w:tcW w:w="1894" w:type="dxa"/>
          </w:tcPr>
          <w:p w14:paraId="1D52533C" w14:textId="77777777" w:rsidR="00F01ED1" w:rsidRDefault="00F01ED1"/>
        </w:tc>
        <w:tc>
          <w:tcPr>
            <w:tcW w:w="1894" w:type="dxa"/>
          </w:tcPr>
          <w:p w14:paraId="7A4FD426" w14:textId="77777777" w:rsidR="00F01ED1" w:rsidRDefault="00F01ED1"/>
        </w:tc>
        <w:tc>
          <w:tcPr>
            <w:tcW w:w="1895" w:type="dxa"/>
          </w:tcPr>
          <w:p w14:paraId="638AAE36" w14:textId="77777777" w:rsidR="00F01ED1" w:rsidRDefault="00F01ED1"/>
        </w:tc>
      </w:tr>
      <w:tr w:rsidR="00F01ED1" w14:paraId="027E1527" w14:textId="77777777" w:rsidTr="009C331D">
        <w:trPr>
          <w:trHeight w:val="1970"/>
        </w:trPr>
        <w:tc>
          <w:tcPr>
            <w:tcW w:w="1894" w:type="dxa"/>
          </w:tcPr>
          <w:p w14:paraId="6F02C9AF" w14:textId="33CF347A" w:rsidR="00F01ED1" w:rsidRPr="00F01ED1" w:rsidRDefault="00B126B0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Implied Thesis</w:t>
            </w:r>
            <w:r w:rsidR="00F01ED1" w:rsidRPr="00F01ED1">
              <w:rPr>
                <w:color w:val="8064A2" w:themeColor="accent4"/>
              </w:rPr>
              <w:t>:</w:t>
            </w:r>
          </w:p>
          <w:p w14:paraId="59002E71" w14:textId="0F10B3FA" w:rsidR="00F01ED1" w:rsidRPr="009C331D" w:rsidRDefault="00F01ED1" w:rsidP="00B126B0">
            <w:pPr>
              <w:rPr>
                <w:sz w:val="20"/>
                <w:szCs w:val="20"/>
              </w:rPr>
            </w:pPr>
            <w:r w:rsidRPr="009C331D">
              <w:rPr>
                <w:sz w:val="20"/>
                <w:szCs w:val="20"/>
              </w:rPr>
              <w:t xml:space="preserve">The meme must connect </w:t>
            </w:r>
            <w:r w:rsidR="00B126B0">
              <w:rPr>
                <w:sz w:val="20"/>
                <w:szCs w:val="20"/>
              </w:rPr>
              <w:t>be making an argument about a character, idea, or theme represented in the film.</w:t>
            </w:r>
          </w:p>
        </w:tc>
        <w:tc>
          <w:tcPr>
            <w:tcW w:w="1894" w:type="dxa"/>
          </w:tcPr>
          <w:p w14:paraId="7702863B" w14:textId="77777777" w:rsidR="00F01ED1" w:rsidRDefault="00F01ED1"/>
        </w:tc>
        <w:tc>
          <w:tcPr>
            <w:tcW w:w="1894" w:type="dxa"/>
          </w:tcPr>
          <w:p w14:paraId="36E475D4" w14:textId="53788AF8" w:rsidR="00F01ED1" w:rsidRDefault="00F01ED1"/>
        </w:tc>
        <w:tc>
          <w:tcPr>
            <w:tcW w:w="1894" w:type="dxa"/>
          </w:tcPr>
          <w:p w14:paraId="75890B2C" w14:textId="77777777" w:rsidR="00F01ED1" w:rsidRDefault="00F01ED1"/>
        </w:tc>
        <w:tc>
          <w:tcPr>
            <w:tcW w:w="1895" w:type="dxa"/>
          </w:tcPr>
          <w:p w14:paraId="257E89ED" w14:textId="77777777" w:rsidR="00F01ED1" w:rsidRDefault="00F01ED1"/>
        </w:tc>
      </w:tr>
      <w:tr w:rsidR="00F01ED1" w14:paraId="45F7AC02" w14:textId="77777777" w:rsidTr="00F01ED1">
        <w:trPr>
          <w:trHeight w:val="2600"/>
        </w:trPr>
        <w:tc>
          <w:tcPr>
            <w:tcW w:w="1894" w:type="dxa"/>
          </w:tcPr>
          <w:p w14:paraId="39FE3AA8" w14:textId="32E5AF17" w:rsidR="00F01ED1" w:rsidRPr="009C331D" w:rsidRDefault="00B126B0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Connection to Movie</w:t>
            </w:r>
            <w:r w:rsidR="00F01ED1" w:rsidRPr="009C331D">
              <w:rPr>
                <w:color w:val="8064A2" w:themeColor="accent4"/>
              </w:rPr>
              <w:t>:</w:t>
            </w:r>
          </w:p>
          <w:p w14:paraId="1AE5DBFC" w14:textId="594A00DC" w:rsidR="00F01ED1" w:rsidRDefault="00F01ED1">
            <w:r w:rsidRPr="009C331D">
              <w:rPr>
                <w:sz w:val="20"/>
                <w:szCs w:val="20"/>
              </w:rPr>
              <w:t>Every meme must be connected in some way</w:t>
            </w:r>
            <w:r w:rsidR="00A94EC3">
              <w:rPr>
                <w:sz w:val="20"/>
                <w:szCs w:val="20"/>
              </w:rPr>
              <w:t xml:space="preserve"> </w:t>
            </w:r>
            <w:r w:rsidRPr="009C331D">
              <w:rPr>
                <w:sz w:val="20"/>
                <w:szCs w:val="20"/>
              </w:rPr>
              <w:t>(quote, scene, image, etc</w:t>
            </w:r>
            <w:r w:rsidR="00A34AEE">
              <w:rPr>
                <w:sz w:val="20"/>
                <w:szCs w:val="20"/>
              </w:rPr>
              <w:t>.</w:t>
            </w:r>
            <w:r w:rsidRPr="009C331D">
              <w:rPr>
                <w:sz w:val="20"/>
                <w:szCs w:val="20"/>
              </w:rPr>
              <w:t xml:space="preserve">) to </w:t>
            </w:r>
            <w:r w:rsidR="00B126B0">
              <w:rPr>
                <w:sz w:val="20"/>
                <w:szCs w:val="20"/>
              </w:rPr>
              <w:t>either the children’s unit or paper 3 movie assignment</w:t>
            </w:r>
          </w:p>
          <w:p w14:paraId="7F351109" w14:textId="77777777" w:rsidR="00F01ED1" w:rsidRDefault="00F01ED1"/>
        </w:tc>
        <w:tc>
          <w:tcPr>
            <w:tcW w:w="1894" w:type="dxa"/>
          </w:tcPr>
          <w:p w14:paraId="31DB72D8" w14:textId="52781E11" w:rsidR="00F01ED1" w:rsidRDefault="00F01ED1"/>
        </w:tc>
        <w:tc>
          <w:tcPr>
            <w:tcW w:w="1894" w:type="dxa"/>
          </w:tcPr>
          <w:p w14:paraId="4AD18396" w14:textId="77777777" w:rsidR="00F01ED1" w:rsidRDefault="00F01ED1"/>
        </w:tc>
        <w:tc>
          <w:tcPr>
            <w:tcW w:w="1894" w:type="dxa"/>
          </w:tcPr>
          <w:p w14:paraId="62B1F765" w14:textId="77777777" w:rsidR="00F01ED1" w:rsidRDefault="00F01ED1"/>
        </w:tc>
        <w:tc>
          <w:tcPr>
            <w:tcW w:w="1895" w:type="dxa"/>
          </w:tcPr>
          <w:p w14:paraId="606CB8BA" w14:textId="77777777" w:rsidR="00F01ED1" w:rsidRDefault="00F01ED1"/>
        </w:tc>
      </w:tr>
    </w:tbl>
    <w:p w14:paraId="5D09E90B" w14:textId="1D7090D6" w:rsidR="00E22E3C" w:rsidRDefault="00E22E3C"/>
    <w:sectPr w:rsidR="00E22E3C" w:rsidSect="0066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1"/>
    <w:rsid w:val="001F3069"/>
    <w:rsid w:val="002878F0"/>
    <w:rsid w:val="006650DA"/>
    <w:rsid w:val="009C331D"/>
    <w:rsid w:val="00A34AEE"/>
    <w:rsid w:val="00A94EC3"/>
    <w:rsid w:val="00B126B0"/>
    <w:rsid w:val="00B2643D"/>
    <w:rsid w:val="00E22E3C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B5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>TCU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5</cp:revision>
  <dcterms:created xsi:type="dcterms:W3CDTF">2014-04-14T00:05:00Z</dcterms:created>
  <dcterms:modified xsi:type="dcterms:W3CDTF">2015-09-18T21:40:00Z</dcterms:modified>
</cp:coreProperties>
</file>